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FB52" w14:textId="77777777" w:rsidR="00E30205" w:rsidRDefault="00E30205" w:rsidP="00E30205">
      <w:bookmarkStart w:id="0" w:name="_GoBack"/>
      <w:bookmarkEnd w:id="0"/>
    </w:p>
    <w:p w14:paraId="2F643E53" w14:textId="0FFDD0C3" w:rsidR="00E30205" w:rsidRDefault="00E30205" w:rsidP="008C15C7">
      <w:pPr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План по устранению недостатков,</w:t>
      </w:r>
      <w:r w:rsidR="001541E8">
        <w:rPr>
          <w:rFonts w:ascii="Times New Roman" w:hAnsi="Times New Roman"/>
          <w:b/>
          <w:sz w:val="28"/>
          <w:szCs w:val="28"/>
        </w:rPr>
        <w:t xml:space="preserve"> </w:t>
      </w:r>
      <w:r w:rsidRPr="00434B31">
        <w:rPr>
          <w:rFonts w:ascii="Times New Roman" w:hAnsi="Times New Roman"/>
          <w:b/>
          <w:sz w:val="28"/>
          <w:szCs w:val="28"/>
        </w:rPr>
        <w:t>выявленных в ходе независимой оценки</w:t>
      </w:r>
    </w:p>
    <w:p w14:paraId="33B7BF35" w14:textId="77777777" w:rsidR="00E30205" w:rsidRDefault="00E30205" w:rsidP="008C15C7">
      <w:pPr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качества условий оказания услуг</w:t>
      </w:r>
      <w:r w:rsidR="00154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медицинскими организ</w:t>
      </w:r>
      <w:r w:rsidR="001541E8">
        <w:rPr>
          <w:rFonts w:ascii="Times New Roman" w:hAnsi="Times New Roman"/>
          <w:b/>
          <w:sz w:val="28"/>
          <w:szCs w:val="28"/>
        </w:rPr>
        <w:t>ациями Тульской области,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D479A">
        <w:rPr>
          <w:rFonts w:ascii="Times New Roman" w:hAnsi="Times New Roman"/>
          <w:b/>
          <w:sz w:val="28"/>
          <w:szCs w:val="28"/>
        </w:rPr>
        <w:t>.</w:t>
      </w:r>
    </w:p>
    <w:p w14:paraId="2B2F31EA" w14:textId="77777777" w:rsidR="00E30205" w:rsidRPr="00DB151F" w:rsidRDefault="00E30205" w:rsidP="008C15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715A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Государственное учреждение здравоохранения </w:t>
      </w:r>
      <w:r w:rsidRPr="00DB151F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1541E8">
        <w:rPr>
          <w:rFonts w:ascii="Times New Roman" w:hAnsi="Times New Roman"/>
          <w:b/>
          <w:sz w:val="28"/>
          <w:szCs w:val="28"/>
          <w:u w:val="single"/>
        </w:rPr>
        <w:t>Ефремовская</w:t>
      </w:r>
      <w:proofErr w:type="spellEnd"/>
      <w:r w:rsidR="001541E8">
        <w:rPr>
          <w:rFonts w:ascii="Times New Roman" w:hAnsi="Times New Roman"/>
          <w:b/>
          <w:sz w:val="28"/>
          <w:szCs w:val="28"/>
          <w:u w:val="single"/>
        </w:rPr>
        <w:t xml:space="preserve"> районная больница имени А.И.Козлова</w:t>
      </w:r>
      <w:r w:rsidRPr="00DB151F">
        <w:rPr>
          <w:rFonts w:ascii="Times New Roman" w:hAnsi="Times New Roman"/>
          <w:b/>
          <w:sz w:val="28"/>
          <w:szCs w:val="28"/>
          <w:u w:val="single"/>
        </w:rPr>
        <w:t>»</w:t>
      </w:r>
      <w:r w:rsidR="00D41A33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C9AB9CB" w14:textId="77777777" w:rsidR="00E30205" w:rsidRPr="00DB151F" w:rsidRDefault="001541E8" w:rsidP="00E30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30205" w:rsidRPr="00DB151F">
        <w:rPr>
          <w:rFonts w:ascii="Times New Roman" w:hAnsi="Times New Roman"/>
          <w:sz w:val="28"/>
          <w:szCs w:val="28"/>
        </w:rPr>
        <w:t>(наименование организации)</w:t>
      </w:r>
    </w:p>
    <w:p w14:paraId="66D68E24" w14:textId="77777777" w:rsidR="00E30205" w:rsidRPr="000E75D4" w:rsidRDefault="00E30205" w:rsidP="00E3020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30"/>
      </w:tblGrid>
      <w:tr w:rsidR="00E30205" w:rsidRPr="000E75D4" w14:paraId="5157D2A4" w14:textId="77777777" w:rsidTr="009F0555">
        <w:tc>
          <w:tcPr>
            <w:tcW w:w="2616" w:type="dxa"/>
            <w:vMerge w:val="restart"/>
          </w:tcPr>
          <w:p w14:paraId="5017DC69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96" w:type="dxa"/>
            <w:gridSpan w:val="2"/>
            <w:vMerge w:val="restart"/>
          </w:tcPr>
          <w:p w14:paraId="3E6F801C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3" w:type="dxa"/>
            <w:gridSpan w:val="2"/>
            <w:vMerge w:val="restart"/>
          </w:tcPr>
          <w:p w14:paraId="56929573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14:paraId="507C5077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14:paraId="4C27D074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635" w:type="dxa"/>
            <w:gridSpan w:val="2"/>
          </w:tcPr>
          <w:p w14:paraId="2E74C935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E30205" w:rsidRPr="000E75D4" w14:paraId="7B709EC2" w14:textId="77777777" w:rsidTr="009F0555">
        <w:tc>
          <w:tcPr>
            <w:tcW w:w="2616" w:type="dxa"/>
            <w:vMerge/>
          </w:tcPr>
          <w:p w14:paraId="3138B5FF" w14:textId="77777777" w:rsidR="00E30205" w:rsidRPr="000E75D4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14:paraId="67AAB7FF" w14:textId="77777777" w:rsidR="00E30205" w:rsidRPr="000E75D4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14:paraId="1B61B2F7" w14:textId="77777777" w:rsidR="00E30205" w:rsidRPr="000E75D4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14:paraId="0E1B74D7" w14:textId="77777777" w:rsidR="00E30205" w:rsidRPr="000E75D4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E5E1E0B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30" w:type="dxa"/>
          </w:tcPr>
          <w:p w14:paraId="0BB35FD8" w14:textId="77777777" w:rsidR="00E30205" w:rsidRPr="000E75D4" w:rsidRDefault="00E30205" w:rsidP="009F055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30205" w:rsidRPr="001C0808" w14:paraId="27C658A3" w14:textId="77777777" w:rsidTr="009F0555">
        <w:trPr>
          <w:trHeight w:val="436"/>
        </w:trPr>
        <w:tc>
          <w:tcPr>
            <w:tcW w:w="14786" w:type="dxa"/>
            <w:gridSpan w:val="9"/>
          </w:tcPr>
          <w:p w14:paraId="2A8768A5" w14:textId="77777777" w:rsidR="00E30205" w:rsidRPr="00B823F4" w:rsidRDefault="00E30205" w:rsidP="00E3020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E30205" w:rsidRPr="001C0808" w14:paraId="3462EE2B" w14:textId="77777777" w:rsidTr="009F0555">
        <w:tc>
          <w:tcPr>
            <w:tcW w:w="2616" w:type="dxa"/>
          </w:tcPr>
          <w:p w14:paraId="7F431EC2" w14:textId="77777777" w:rsidR="00654017" w:rsidRPr="00654017" w:rsidRDefault="00E30205" w:rsidP="0065401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1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654017" w:rsidRPr="006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«Вопрос-ответ» обращения пациентов не рассматриваются.</w:t>
            </w:r>
          </w:p>
          <w:p w14:paraId="4CFFE57F" w14:textId="77777777" w:rsidR="00654017" w:rsidRPr="00654017" w:rsidRDefault="00654017" w:rsidP="0065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сайта «Обращение к специалисту» содержит инструкцию по заполнению обращения и адрес электронной формы </w:t>
            </w:r>
            <w:r w:rsidRPr="006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отправки сообщения; история обращений в разделе отсутствует. В разделе сайта «Задать вопрос» отсутствует информация о вопросах пациентов, вкладки «Лента записей» и «Лента комментариев» неактивны. </w:t>
            </w:r>
          </w:p>
          <w:p w14:paraId="10141E12" w14:textId="77777777" w:rsidR="00E30205" w:rsidRPr="001C0808" w:rsidRDefault="00E30205" w:rsidP="00654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6ED23F59" w14:textId="77777777" w:rsidR="0084693D" w:rsidRPr="009C1BE6" w:rsidRDefault="00654017" w:rsidP="009F0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C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</w:t>
            </w:r>
            <w:r w:rsidR="0084693D" w:rsidRPr="0084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 содержание и форму предоставления информации о деятельности медицинской организации на официальном сайте в соответствие с Приказом Министерства здравоохранения Российской Федерации от 30.12.2014 г. № 956н « Об информации, необходимой для проведения независимой оценки качества оказания услуг медицинскими организациями, и требованиях к содержанию и форме </w:t>
            </w:r>
            <w:r w:rsidR="0084693D" w:rsidRPr="00846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    </w:r>
            <w:r w:rsidR="009C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D53CFC" w14:textId="77777777" w:rsidR="00E30205" w:rsidRPr="001C0808" w:rsidRDefault="009337E1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беспечить функционирование дистанционных способов взаимодействия с медицинской организацией, оперативно отвечать на поступающие от граждан запросы</w:t>
            </w:r>
          </w:p>
        </w:tc>
        <w:tc>
          <w:tcPr>
            <w:tcW w:w="1673" w:type="dxa"/>
            <w:gridSpan w:val="2"/>
          </w:tcPr>
          <w:p w14:paraId="19914892" w14:textId="77777777" w:rsidR="00E30205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14:paraId="7599C547" w14:textId="77777777" w:rsidR="00E30205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2367F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169CC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491C6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92A87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14F76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25A93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9AB24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77A17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53A17D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73026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EDF7A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FEB3E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B06B89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A5895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548F5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CD05F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29F9B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1E801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E6162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A9930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37CD5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8F2A4" w14:textId="77777777" w:rsidR="009C1BE6" w:rsidRDefault="009C1BE6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12968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53E84F2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F3605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82C30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42D7E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1FE95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082BB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67D40949" w14:textId="77777777" w:rsidR="00E30205" w:rsidRPr="001C0808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lastRenderedPageBreak/>
              <w:t xml:space="preserve">Главный врач </w:t>
            </w:r>
            <w:r w:rsidR="009C1BE6">
              <w:rPr>
                <w:rFonts w:ascii="Times New Roman" w:hAnsi="Times New Roman" w:cs="Times New Roman"/>
              </w:rPr>
              <w:t>Голубенко В.Л.</w:t>
            </w:r>
            <w:r w:rsidR="009337E1">
              <w:rPr>
                <w:rFonts w:ascii="Times New Roman" w:hAnsi="Times New Roman" w:cs="Times New Roman"/>
              </w:rPr>
              <w:t>,</w:t>
            </w:r>
          </w:p>
          <w:p w14:paraId="4C752F0E" w14:textId="77777777" w:rsidR="00E30205" w:rsidRPr="001C0808" w:rsidRDefault="009337E1" w:rsidP="009C1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1BE6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>по информационным технологиям М</w:t>
            </w:r>
            <w:r w:rsidR="009C1BE6">
              <w:rPr>
                <w:rFonts w:ascii="Times New Roman" w:hAnsi="Times New Roman"/>
                <w:sz w:val="24"/>
                <w:szCs w:val="24"/>
              </w:rPr>
              <w:t xml:space="preserve">едведева 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>Ю.</w:t>
            </w:r>
            <w:r w:rsidR="009C1BE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905" w:type="dxa"/>
          </w:tcPr>
          <w:p w14:paraId="469AF764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2117FDC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05" w:rsidRPr="001C0808" w14:paraId="35BE0726" w14:textId="77777777" w:rsidTr="009F0555">
        <w:tc>
          <w:tcPr>
            <w:tcW w:w="2616" w:type="dxa"/>
          </w:tcPr>
          <w:p w14:paraId="5257B9E4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Актуальность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сайте и стендах</w:t>
            </w:r>
            <w:r w:rsidR="00933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6" w:type="dxa"/>
            <w:gridSpan w:val="2"/>
          </w:tcPr>
          <w:p w14:paraId="0A834A9B" w14:textId="77777777" w:rsidR="009337E1" w:rsidRDefault="009337E1" w:rsidP="00933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с действующими нормативами информационные стенды во всех подразделениях учреждения.</w:t>
            </w:r>
          </w:p>
          <w:p w14:paraId="69D1C990" w14:textId="77777777" w:rsidR="009337E1" w:rsidRDefault="009337E1" w:rsidP="00933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Обновление по мере изменения нормативных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2E8E6D" w14:textId="77777777" w:rsidR="009337E1" w:rsidRPr="009337E1" w:rsidRDefault="009337E1" w:rsidP="009337E1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1AC1C5" w14:textId="77777777" w:rsidR="009337E1" w:rsidRPr="009337E1" w:rsidRDefault="009337E1" w:rsidP="00933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8851B2" w14:textId="77777777" w:rsidR="00E30205" w:rsidRPr="001C0808" w:rsidRDefault="00E30205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7EB2FD2A" w14:textId="77777777" w:rsidR="009337E1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3A73CDA" w14:textId="77777777" w:rsidR="009337E1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65621" w14:textId="77777777" w:rsidR="00A2089A" w:rsidRDefault="00A2089A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30F27" w14:textId="77777777" w:rsidR="009337E1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8F282" w14:textId="77777777" w:rsidR="009337E1" w:rsidRPr="001C0808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55C2690" w14:textId="77777777" w:rsidR="009337E1" w:rsidRPr="001C0808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04B23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7C8F5BF9" w14:textId="77777777" w:rsidR="00E30205" w:rsidRPr="001C0808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 xml:space="preserve">Главный врач </w:t>
            </w:r>
            <w:r w:rsidR="009337E1">
              <w:rPr>
                <w:rFonts w:ascii="Times New Roman" w:hAnsi="Times New Roman" w:cs="Times New Roman"/>
              </w:rPr>
              <w:t>Голубенко В.Л.,</w:t>
            </w:r>
          </w:p>
          <w:p w14:paraId="22C84CA1" w14:textId="77777777" w:rsidR="00E30205" w:rsidRDefault="00E30205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специалист по информационным технологиям </w:t>
            </w:r>
          </w:p>
          <w:p w14:paraId="793088FD" w14:textId="77777777" w:rsidR="009337E1" w:rsidRPr="001C0808" w:rsidRDefault="009337E1" w:rsidP="00933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едведева 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905" w:type="dxa"/>
          </w:tcPr>
          <w:p w14:paraId="56043D35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ACF849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05" w:rsidRPr="001C0808" w14:paraId="67C00B2A" w14:textId="77777777" w:rsidTr="009F0555">
        <w:tc>
          <w:tcPr>
            <w:tcW w:w="14786" w:type="dxa"/>
            <w:gridSpan w:val="9"/>
          </w:tcPr>
          <w:p w14:paraId="562515BE" w14:textId="77777777" w:rsidR="00E30205" w:rsidRPr="00B823F4" w:rsidRDefault="00E30205" w:rsidP="00E3020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</w:tr>
      <w:tr w:rsidR="00E30205" w:rsidRPr="001C0808" w14:paraId="2F2854DF" w14:textId="77777777" w:rsidTr="009F0555">
        <w:trPr>
          <w:trHeight w:val="2854"/>
        </w:trPr>
        <w:tc>
          <w:tcPr>
            <w:tcW w:w="2616" w:type="dxa"/>
          </w:tcPr>
          <w:p w14:paraId="4D792EBC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02D264" w14:textId="77777777" w:rsidR="00E30205" w:rsidRPr="001C0808" w:rsidRDefault="007037E3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Комфортные  условия и повышение доступности 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услуг в медицинской организации.</w:t>
            </w:r>
          </w:p>
          <w:p w14:paraId="304E15FA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ADF4E2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984C82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BBD8DE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</w:tcPr>
          <w:p w14:paraId="1C7B749F" w14:textId="77777777" w:rsidR="00E30205" w:rsidRPr="001C0808" w:rsidRDefault="00E30205" w:rsidP="00F35930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5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37E3" w:rsidRPr="007037E3">
              <w:rPr>
                <w:rFonts w:ascii="Times New Roman" w:hAnsi="Times New Roman" w:cs="Times New Roman"/>
                <w:sz w:val="24"/>
                <w:szCs w:val="24"/>
              </w:rPr>
              <w:t>емонт помещений</w:t>
            </w:r>
            <w:r w:rsidR="00F35930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поликлиники: организация колясочной, зоны ожидания приема, отделение «Здоровое детство».</w:t>
            </w:r>
          </w:p>
        </w:tc>
        <w:tc>
          <w:tcPr>
            <w:tcW w:w="1673" w:type="dxa"/>
            <w:gridSpan w:val="2"/>
          </w:tcPr>
          <w:p w14:paraId="4735C58A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E80770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723865" w14:textId="77777777" w:rsidR="00E30205" w:rsidRPr="001C0808" w:rsidRDefault="00F35930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E30205"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14:paraId="2CEA32F7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1F104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14:paraId="587804A3" w14:textId="77777777" w:rsidR="00F35930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>Главный врач</w:t>
            </w:r>
            <w:r w:rsidR="007037E3">
              <w:rPr>
                <w:rFonts w:ascii="Times New Roman" w:hAnsi="Times New Roman" w:cs="Times New Roman"/>
              </w:rPr>
              <w:t xml:space="preserve"> Голубенко </w:t>
            </w:r>
            <w:r w:rsidRPr="001C0808">
              <w:rPr>
                <w:rFonts w:ascii="Times New Roman" w:hAnsi="Times New Roman" w:cs="Times New Roman"/>
              </w:rPr>
              <w:t>В.</w:t>
            </w:r>
            <w:r w:rsidR="007037E3">
              <w:rPr>
                <w:rFonts w:ascii="Times New Roman" w:hAnsi="Times New Roman" w:cs="Times New Roman"/>
              </w:rPr>
              <w:t>Л.</w:t>
            </w:r>
            <w:r w:rsidR="00F35930">
              <w:rPr>
                <w:rFonts w:ascii="Times New Roman" w:hAnsi="Times New Roman" w:cs="Times New Roman"/>
              </w:rPr>
              <w:t>, заместитель главного врача по хозяйственным вопросам</w:t>
            </w:r>
          </w:p>
          <w:p w14:paraId="0F56C76C" w14:textId="77777777" w:rsidR="00E30205" w:rsidRPr="001C0808" w:rsidRDefault="0013376D" w:rsidP="009F05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Фоминов </w:t>
            </w:r>
            <w:r w:rsidR="00F35930">
              <w:rPr>
                <w:rFonts w:ascii="Times New Roman" w:hAnsi="Times New Roman" w:cs="Times New Roman"/>
              </w:rPr>
              <w:t>В.С., заведующий детской поликлиникой Разенков В.Н.</w:t>
            </w:r>
          </w:p>
          <w:p w14:paraId="0F2D246C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1DB00D3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BB8454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D07704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728888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C8619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5E14BDF" w14:textId="77777777" w:rsidR="00E30205" w:rsidRPr="001C0808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205" w:rsidRPr="001C0808" w14:paraId="512CAB97" w14:textId="77777777" w:rsidTr="009F0555">
        <w:tc>
          <w:tcPr>
            <w:tcW w:w="14786" w:type="dxa"/>
            <w:gridSpan w:val="9"/>
          </w:tcPr>
          <w:p w14:paraId="394CC4F5" w14:textId="77777777" w:rsidR="00E30205" w:rsidRPr="00B823F4" w:rsidRDefault="00E30205" w:rsidP="00E3020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</w:tr>
      <w:tr w:rsidR="00E30205" w:rsidRPr="001C0808" w14:paraId="0ECA4925" w14:textId="77777777" w:rsidTr="009F0555">
        <w:trPr>
          <w:trHeight w:val="1442"/>
        </w:trPr>
        <w:tc>
          <w:tcPr>
            <w:tcW w:w="2616" w:type="dxa"/>
          </w:tcPr>
          <w:p w14:paraId="39BFAFB9" w14:textId="77777777" w:rsidR="00E30205" w:rsidRPr="001C0808" w:rsidRDefault="00CE580A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комфортности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 xml:space="preserve"> получения услуг маломобильными гражданами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6" w:type="dxa"/>
            <w:gridSpan w:val="2"/>
          </w:tcPr>
          <w:p w14:paraId="09C52D51" w14:textId="77777777" w:rsidR="00CE580A" w:rsidRPr="00CE580A" w:rsidRDefault="00CE580A" w:rsidP="00CE580A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0A">
              <w:rPr>
                <w:rFonts w:ascii="Times New Roman" w:hAnsi="Times New Roman" w:cs="Times New Roman"/>
                <w:sz w:val="24"/>
                <w:szCs w:val="24"/>
              </w:rPr>
              <w:t>Предпринять меры по повышению доступности услуг организации (включая филиалы) для инвалидов и лиц с ограниченными возможностями здоровья, в том числе в форме оказания ситуационной помощи инвалидам и лицам с ограниченными возможностями здоровья с целью повышения удовлетворенности получателей услуг из числа инвалидов доступностью услуг организации.</w:t>
            </w:r>
          </w:p>
          <w:p w14:paraId="6C683F7C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765867B0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88EBDA7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E8D1A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80BB0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3AF558B2" w14:textId="77777777" w:rsidR="00E30205" w:rsidRPr="00E62019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E62019">
              <w:rPr>
                <w:rFonts w:ascii="Times New Roman" w:hAnsi="Times New Roman" w:cs="Times New Roman"/>
              </w:rPr>
              <w:t>Главный врач</w:t>
            </w:r>
            <w:r w:rsidR="00CE580A">
              <w:rPr>
                <w:rFonts w:ascii="Times New Roman" w:hAnsi="Times New Roman" w:cs="Times New Roman"/>
              </w:rPr>
              <w:t xml:space="preserve"> Голубенко В.Л</w:t>
            </w:r>
            <w:r w:rsidRPr="00E62019">
              <w:rPr>
                <w:rFonts w:ascii="Times New Roman" w:hAnsi="Times New Roman" w:cs="Times New Roman"/>
              </w:rPr>
              <w:t xml:space="preserve">., </w:t>
            </w:r>
          </w:p>
          <w:p w14:paraId="715884DF" w14:textId="77777777" w:rsidR="00E30205" w:rsidRPr="00E62019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 w:rsidR="00CE580A">
              <w:rPr>
                <w:rFonts w:ascii="Times New Roman" w:hAnsi="Times New Roman"/>
                <w:sz w:val="24"/>
                <w:szCs w:val="24"/>
                <w:lang w:eastAsia="ru-RU"/>
              </w:rPr>
              <w:t>поликлинической работе</w:t>
            </w:r>
          </w:p>
          <w:p w14:paraId="6BEE418A" w14:textId="77777777" w:rsidR="00E30205" w:rsidRPr="00E62019" w:rsidRDefault="00CE580A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 А.Н</w:t>
            </w:r>
            <w:r w:rsidR="00E30205" w:rsidRPr="00E6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14:paraId="2E5545F1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68FD4E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05" w:rsidRPr="001C0808" w14:paraId="1116278C" w14:textId="77777777" w:rsidTr="009F0555">
        <w:tc>
          <w:tcPr>
            <w:tcW w:w="14786" w:type="dxa"/>
            <w:gridSpan w:val="9"/>
          </w:tcPr>
          <w:p w14:paraId="0164BF93" w14:textId="77777777" w:rsidR="00E30205" w:rsidRPr="00B823F4" w:rsidRDefault="00E30205" w:rsidP="00E3020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организации</w:t>
            </w:r>
          </w:p>
        </w:tc>
      </w:tr>
      <w:tr w:rsidR="00E30205" w:rsidRPr="001C0808" w14:paraId="04D1A52A" w14:textId="77777777" w:rsidTr="009F0555">
        <w:tc>
          <w:tcPr>
            <w:tcW w:w="2616" w:type="dxa"/>
          </w:tcPr>
          <w:p w14:paraId="19F7E1BB" w14:textId="77777777" w:rsidR="00E30205" w:rsidRPr="001C0808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>Доброжелательность, вежливость медперсонала поликлиник, стационаров</w:t>
            </w:r>
            <w:r w:rsidR="00806378">
              <w:rPr>
                <w:rFonts w:ascii="Times New Roman" w:hAnsi="Times New Roman" w:cs="Times New Roman"/>
              </w:rPr>
              <w:t>.</w:t>
            </w:r>
          </w:p>
          <w:p w14:paraId="559B86EE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</w:tcPr>
          <w:p w14:paraId="4A943F4D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Проведение заседаний 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совета по этике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учреждении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4D3F3F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граждан, при оказании медицинской помощи населению. </w:t>
            </w:r>
          </w:p>
          <w:p w14:paraId="1280184D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1.2.Проведение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анонимного анкетирования пациентов, с учетом профиля специализации, по качест</w:t>
            </w:r>
            <w:r w:rsidR="00806378">
              <w:rPr>
                <w:rFonts w:ascii="Times New Roman" w:hAnsi="Times New Roman"/>
                <w:sz w:val="24"/>
                <w:szCs w:val="24"/>
              </w:rPr>
              <w:t>ву оказания медицинской помощи.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30EF3A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3.Проведение семинара  по вопросам соблюдения норм медицинской этики и деонтологии</w:t>
            </w:r>
          </w:p>
          <w:p w14:paraId="0B567930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о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и тренинг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 с работниками регистратуры</w:t>
            </w:r>
          </w:p>
        </w:tc>
        <w:tc>
          <w:tcPr>
            <w:tcW w:w="1640" w:type="dxa"/>
            <w:gridSpan w:val="2"/>
          </w:tcPr>
          <w:p w14:paraId="0F73D63F" w14:textId="77777777" w:rsidR="00E30205" w:rsidRPr="001C0808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14:paraId="69EEDE04" w14:textId="77777777" w:rsidR="00E30205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822F6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14:paraId="17F1F33D" w14:textId="77777777" w:rsidR="00E30205" w:rsidRPr="001C0808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0D23A8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B1DBC38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5613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CAA887" w14:textId="77777777" w:rsidR="00E30205" w:rsidRPr="001C0808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14:paraId="6FB02A5E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64492" w14:textId="77777777" w:rsidR="00561397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16896" w14:textId="77777777" w:rsidR="00561397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14:paraId="41660A46" w14:textId="77777777" w:rsidR="00561397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2A4F9B9" w14:textId="77777777" w:rsidR="00561397" w:rsidRDefault="00561397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0CDCF7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8" w:type="dxa"/>
          </w:tcPr>
          <w:p w14:paraId="1E85B066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 по этике и деонтологии Д</w:t>
            </w:r>
            <w:r w:rsidR="00806378">
              <w:rPr>
                <w:rFonts w:ascii="Times New Roman" w:hAnsi="Times New Roman"/>
                <w:sz w:val="24"/>
                <w:szCs w:val="24"/>
              </w:rPr>
              <w:t>ементьева Н.Г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CCFA2C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6178B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1F3C1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11F29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253EE2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A5FE2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46D3DA3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E27C91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05" w:rsidRPr="001C0808" w14:paraId="6D76ADBC" w14:textId="77777777" w:rsidTr="009F0555">
        <w:tc>
          <w:tcPr>
            <w:tcW w:w="14786" w:type="dxa"/>
            <w:gridSpan w:val="9"/>
          </w:tcPr>
          <w:p w14:paraId="79B9F19B" w14:textId="77777777" w:rsidR="00E30205" w:rsidRPr="00B823F4" w:rsidRDefault="00E30205" w:rsidP="00E3020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</w:tr>
      <w:tr w:rsidR="00E30205" w:rsidRPr="001C0808" w14:paraId="3AC2F86D" w14:textId="77777777" w:rsidTr="009F0555">
        <w:tc>
          <w:tcPr>
            <w:tcW w:w="2660" w:type="dxa"/>
            <w:gridSpan w:val="2"/>
          </w:tcPr>
          <w:p w14:paraId="7CF3EAD2" w14:textId="77777777" w:rsidR="00E30205" w:rsidRPr="00E5374A" w:rsidRDefault="00E5374A" w:rsidP="00E5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получателей услуг организационными условиями оказания услуг</w:t>
            </w:r>
            <w:r w:rsidR="00AD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наличием и понятностью навигации внутри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медицинской </w:t>
            </w:r>
            <w:r w:rsidRPr="00E5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AD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="00AD479A" w:rsidRPr="00D253AC">
              <w:rPr>
                <w:rFonts w:ascii="Times New Roman" w:hAnsi="Times New Roman" w:cs="Times New Roman"/>
                <w:sz w:val="24"/>
                <w:szCs w:val="24"/>
              </w:rPr>
              <w:t>соблюдение времени приема</w:t>
            </w:r>
            <w:r w:rsidR="00AD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2"/>
          </w:tcPr>
          <w:p w14:paraId="34847F4A" w14:textId="77777777" w:rsidR="00D253AC" w:rsidRPr="00D253AC" w:rsidRDefault="00D253AC" w:rsidP="00D253AC">
            <w:pPr>
              <w:tabs>
                <w:tab w:val="left" w:pos="3453"/>
                <w:tab w:val="left" w:pos="6813"/>
              </w:tabs>
              <w:jc w:val="both"/>
              <w:rPr>
                <w:sz w:val="28"/>
                <w:szCs w:val="28"/>
              </w:rPr>
            </w:pP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удовлетворенности получателей услуг условиями оказания услуг, а также улучшения </w:t>
            </w:r>
            <w:r w:rsidR="00AD479A">
              <w:rPr>
                <w:rFonts w:ascii="Times New Roman" w:hAnsi="Times New Roman" w:cs="Times New Roman"/>
                <w:sz w:val="24"/>
                <w:szCs w:val="24"/>
              </w:rPr>
              <w:t xml:space="preserve">имиджа медицинской организации, </w:t>
            </w:r>
            <w:r w:rsidRPr="00D253AC">
              <w:rPr>
                <w:rFonts w:ascii="Times New Roman" w:hAnsi="Times New Roman" w:cs="Times New Roman"/>
                <w:sz w:val="24"/>
                <w:szCs w:val="24"/>
              </w:rPr>
              <w:t>устранить нарушения по всем критериям независимой оценки качества, выявленным в ходе опроса (в том числе соблюдение времени приема, понятность навигации</w:t>
            </w:r>
            <w:r w:rsidRPr="00D253AC">
              <w:rPr>
                <w:sz w:val="28"/>
                <w:szCs w:val="28"/>
              </w:rPr>
              <w:t>).</w:t>
            </w:r>
          </w:p>
          <w:p w14:paraId="5A13FD3E" w14:textId="77777777" w:rsidR="00D253AC" w:rsidRPr="00E316EB" w:rsidRDefault="00D253AC" w:rsidP="00D253AC">
            <w:pPr>
              <w:tabs>
                <w:tab w:val="left" w:pos="3453"/>
                <w:tab w:val="left" w:pos="6813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4BE718AD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7BAA86ED" w14:textId="77777777" w:rsidR="00E30205" w:rsidRPr="001C0808" w:rsidRDefault="00DA19DB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205" w:rsidRPr="001C0808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38" w:type="dxa"/>
          </w:tcPr>
          <w:p w14:paraId="58072962" w14:textId="77777777" w:rsidR="00E30205" w:rsidRPr="00E62019" w:rsidRDefault="00E30205" w:rsidP="009F0555">
            <w:pPr>
              <w:pStyle w:val="a5"/>
              <w:rPr>
                <w:rFonts w:ascii="Times New Roman" w:hAnsi="Times New Roman" w:cs="Times New Roman"/>
              </w:rPr>
            </w:pPr>
            <w:r w:rsidRPr="00E62019">
              <w:rPr>
                <w:rFonts w:ascii="Times New Roman" w:hAnsi="Times New Roman" w:cs="Times New Roman"/>
              </w:rPr>
              <w:t xml:space="preserve">Главный врач </w:t>
            </w:r>
            <w:r w:rsidR="00D253AC">
              <w:rPr>
                <w:rFonts w:ascii="Times New Roman" w:hAnsi="Times New Roman" w:cs="Times New Roman"/>
              </w:rPr>
              <w:t xml:space="preserve">Голубенко </w:t>
            </w:r>
            <w:r w:rsidRPr="00E62019">
              <w:rPr>
                <w:rFonts w:ascii="Times New Roman" w:hAnsi="Times New Roman" w:cs="Times New Roman"/>
              </w:rPr>
              <w:t>В.</w:t>
            </w:r>
            <w:r w:rsidR="00D253AC">
              <w:rPr>
                <w:rFonts w:ascii="Times New Roman" w:hAnsi="Times New Roman" w:cs="Times New Roman"/>
              </w:rPr>
              <w:t>Л.</w:t>
            </w:r>
            <w:r w:rsidRPr="00E62019">
              <w:rPr>
                <w:rFonts w:ascii="Times New Roman" w:hAnsi="Times New Roman" w:cs="Times New Roman"/>
              </w:rPr>
              <w:t xml:space="preserve">, </w:t>
            </w:r>
          </w:p>
          <w:p w14:paraId="25CB7509" w14:textId="77777777" w:rsidR="00D253AC" w:rsidRPr="00E62019" w:rsidRDefault="00D253AC" w:rsidP="00D253A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поликлинической работе</w:t>
            </w:r>
          </w:p>
          <w:p w14:paraId="0955AB58" w14:textId="77777777" w:rsidR="00E30205" w:rsidRPr="00E62019" w:rsidRDefault="00D253AC" w:rsidP="00D2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 А.Н</w:t>
            </w:r>
            <w:r w:rsidRPr="00E6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14:paraId="369B16FA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CD3DA6" w14:textId="77777777" w:rsidR="00E30205" w:rsidRPr="001C0808" w:rsidRDefault="00E30205" w:rsidP="009F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C12F75" w14:textId="77777777" w:rsidR="00E30205" w:rsidRDefault="00E30205" w:rsidP="00E30205">
      <w:pPr>
        <w:jc w:val="both"/>
        <w:rPr>
          <w:rFonts w:ascii="Times New Roman" w:hAnsi="Times New Roman"/>
          <w:sz w:val="24"/>
          <w:szCs w:val="24"/>
        </w:rPr>
      </w:pPr>
    </w:p>
    <w:p w14:paraId="62468EBE" w14:textId="77777777" w:rsidR="00821F9F" w:rsidRDefault="00821F9F"/>
    <w:sectPr w:rsidR="00821F9F" w:rsidSect="00E3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D0397"/>
    <w:multiLevelType w:val="hybridMultilevel"/>
    <w:tmpl w:val="00B680A4"/>
    <w:lvl w:ilvl="0" w:tplc="C7E2A9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05"/>
    <w:rsid w:val="000C2663"/>
    <w:rsid w:val="0013376D"/>
    <w:rsid w:val="001541E8"/>
    <w:rsid w:val="002034EC"/>
    <w:rsid w:val="003E065D"/>
    <w:rsid w:val="00416752"/>
    <w:rsid w:val="00561397"/>
    <w:rsid w:val="00591622"/>
    <w:rsid w:val="00654017"/>
    <w:rsid w:val="006736A3"/>
    <w:rsid w:val="0069213B"/>
    <w:rsid w:val="006C131A"/>
    <w:rsid w:val="007037E3"/>
    <w:rsid w:val="0072597F"/>
    <w:rsid w:val="00806378"/>
    <w:rsid w:val="00821F9F"/>
    <w:rsid w:val="0084693D"/>
    <w:rsid w:val="008C15C7"/>
    <w:rsid w:val="008F411F"/>
    <w:rsid w:val="009337E1"/>
    <w:rsid w:val="009C1BE6"/>
    <w:rsid w:val="009C373B"/>
    <w:rsid w:val="009F7336"/>
    <w:rsid w:val="009F7A25"/>
    <w:rsid w:val="00A2089A"/>
    <w:rsid w:val="00AD479A"/>
    <w:rsid w:val="00B54CEF"/>
    <w:rsid w:val="00BC66CD"/>
    <w:rsid w:val="00C63626"/>
    <w:rsid w:val="00CA106F"/>
    <w:rsid w:val="00CE580A"/>
    <w:rsid w:val="00D253AC"/>
    <w:rsid w:val="00D41A33"/>
    <w:rsid w:val="00D55861"/>
    <w:rsid w:val="00DA19DB"/>
    <w:rsid w:val="00E30205"/>
    <w:rsid w:val="00E5374A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DFE7"/>
  <w15:docId w15:val="{08F8CF79-2D75-41C7-BFA4-949E887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205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rsid w:val="00E30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25</cp:revision>
  <dcterms:created xsi:type="dcterms:W3CDTF">2019-12-16T07:41:00Z</dcterms:created>
  <dcterms:modified xsi:type="dcterms:W3CDTF">2020-01-14T06:40:00Z</dcterms:modified>
</cp:coreProperties>
</file>